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DF" w:rsidRDefault="006944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ระเบียบวาระการประชุมคณะกรรมการศูนย์ช่วยเหลือประชาชน</w:t>
      </w:r>
      <w:r w:rsidRPr="006944D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Pr="006944DF">
        <w:rPr>
          <w:rFonts w:ascii="TH SarabunPSK" w:eastAsia="Sarabun" w:hAnsi="TH SarabunPSK" w:cs="TH SarabunPSK"/>
          <w:b/>
          <w:color w:val="000000"/>
          <w:sz w:val="32"/>
          <w:szCs w:val="32"/>
        </w:rPr>
        <w:t>1/2562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วันที่  </w:t>
      </w:r>
      <w:r w:rsidRPr="006944D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</w:t>
      </w: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กุมภาพันธ์  </w:t>
      </w:r>
      <w:r w:rsidRPr="006944DF">
        <w:rPr>
          <w:rFonts w:ascii="TH SarabunPSK" w:eastAsia="Sarabun" w:hAnsi="TH SarabunPSK" w:cs="TH SarabunPSK"/>
          <w:b/>
          <w:color w:val="000000"/>
          <w:sz w:val="32"/>
          <w:szCs w:val="32"/>
        </w:rPr>
        <w:t>2562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ณ  ห้องประชุมองค์การบริหารส่วนตำบลพิเทน</w:t>
      </w: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6944DF">
        <w:rPr>
          <w:rFonts w:ascii="TH SarabunPSK" w:eastAsia="Sarabun" w:hAnsi="TH SarabunPSK" w:cs="TH SarabunPSK"/>
          <w:b/>
          <w:color w:val="000000"/>
          <w:sz w:val="32"/>
          <w:szCs w:val="32"/>
        </w:rPr>
        <w:t>1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เรื่องที่ประธานแจ้งที่ประชุมทราบ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มติที่ประชุม        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</w:t>
      </w: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6944DF">
        <w:rPr>
          <w:rFonts w:ascii="TH SarabunPSK" w:eastAsia="Sarabun" w:hAnsi="TH SarabunPSK" w:cs="TH SarabunPSK"/>
          <w:b/>
          <w:color w:val="000000"/>
          <w:sz w:val="32"/>
          <w:szCs w:val="32"/>
        </w:rPr>
        <w:t>2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เรื่องรับรองรายงานการประชุมครั้งที่แล้ว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ind w:left="1440" w:firstLine="1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-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6944DF">
        <w:rPr>
          <w:rFonts w:ascii="TH SarabunPSK" w:eastAsia="Sarabun" w:hAnsi="TH SarabunPSK" w:cs="TH SarabunPSK"/>
          <w:b/>
          <w:color w:val="000000"/>
          <w:sz w:val="32"/>
          <w:szCs w:val="32"/>
        </w:rPr>
        <w:t>3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เรื่องเพื่อพิจารณา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ind w:left="170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proofErr w:type="gramStart"/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การพิจารณาเพื่อให้ความช่วยเหลือกรณีเด็กชายซาฟารี  เจะเนาะ</w:t>
      </w:r>
      <w:proofErr w:type="gramEnd"/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ซึ่งป่วยเป็นโรคไขกระดูกฝ่อขอความอนุเคราะห์ช่วยเหลือค่าใช้จ่ายในการเดินทางไปรักษาตัวที่โรงพยาบาลสงขนานครินทร์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มอ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หาดใหญ่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) ..................................................................................................................................................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ind w:left="170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ind w:left="170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มติที่ประชุม</w:t>
      </w:r>
      <w:r w:rsidRPr="006944D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>-------------------------------------------------</w:t>
      </w: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ind w:left="1440" w:firstLine="2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6944DF">
        <w:rPr>
          <w:rFonts w:ascii="TH SarabunPSK" w:eastAsia="Sarabun" w:hAnsi="TH SarabunPSK" w:cs="TH SarabunPSK"/>
          <w:b/>
          <w:color w:val="000000"/>
          <w:sz w:val="32"/>
          <w:szCs w:val="32"/>
        </w:rPr>
        <w:t>4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เรื่องอื่น ๆ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ถ้ามี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รายงานการประชุมคณะกรรมการศูนย์ช่วยเหลือประชาชน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ครั้งที่ </w:t>
      </w:r>
      <w:r w:rsidRPr="006944DF">
        <w:rPr>
          <w:rFonts w:ascii="TH SarabunPSK" w:eastAsia="Sarabun" w:hAnsi="TH SarabunPSK" w:cs="TH SarabunPSK"/>
          <w:b/>
          <w:color w:val="000000"/>
          <w:sz w:val="32"/>
          <w:szCs w:val="32"/>
        </w:rPr>
        <w:t>1/2562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วันที่  </w:t>
      </w:r>
      <w:r w:rsidRPr="006944D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 </w:t>
      </w: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กุมภาพันธ์  </w:t>
      </w:r>
      <w:r w:rsidRPr="006944DF">
        <w:rPr>
          <w:rFonts w:ascii="TH SarabunPSK" w:eastAsia="Sarabun" w:hAnsi="TH SarabunPSK" w:cs="TH SarabunPSK"/>
          <w:b/>
          <w:color w:val="000000"/>
          <w:sz w:val="32"/>
          <w:szCs w:val="32"/>
        </w:rPr>
        <w:t>2562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ณ  ห้องประชุมองค์การบริหารส่วนตำบลพิเทน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b/>
          <w:color w:val="000000"/>
          <w:sz w:val="32"/>
          <w:szCs w:val="32"/>
        </w:rPr>
        <w:t>............................................................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>ผู้มาประชุม</w:t>
      </w: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5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826"/>
        <w:gridCol w:w="2693"/>
        <w:gridCol w:w="2127"/>
        <w:gridCol w:w="1559"/>
      </w:tblGrid>
      <w:tr w:rsidR="007F154D" w:rsidRPr="006944DF">
        <w:trPr>
          <w:trHeight w:val="180"/>
        </w:trPr>
        <w:tc>
          <w:tcPr>
            <w:tcW w:w="57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2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ชื่อ </w:t>
            </w: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2693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7F154D" w:rsidRPr="006944DF">
        <w:trPr>
          <w:trHeight w:val="180"/>
        </w:trPr>
        <w:tc>
          <w:tcPr>
            <w:tcW w:w="57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2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นายเริงศักดิ์  ตั้งเ</w:t>
            </w:r>
            <w:r w:rsidR="00FD5CAA"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ส้ง</w:t>
            </w:r>
          </w:p>
        </w:tc>
        <w:tc>
          <w:tcPr>
            <w:tcW w:w="2693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2127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เริงศักดิ์  ตั้งเส้ง</w:t>
            </w:r>
          </w:p>
        </w:tc>
        <w:tc>
          <w:tcPr>
            <w:tcW w:w="1559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F154D" w:rsidRPr="006944DF">
        <w:trPr>
          <w:trHeight w:val="180"/>
        </w:trPr>
        <w:tc>
          <w:tcPr>
            <w:tcW w:w="57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2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นางสาวนูรีซัม  ดอเลาะ</w:t>
            </w:r>
          </w:p>
        </w:tc>
        <w:tc>
          <w:tcPr>
            <w:tcW w:w="2693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นูรีซัม  ดอเลาะ</w:t>
            </w:r>
          </w:p>
        </w:tc>
        <w:tc>
          <w:tcPr>
            <w:tcW w:w="1559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F154D" w:rsidRPr="006944DF">
        <w:trPr>
          <w:trHeight w:val="180"/>
        </w:trPr>
        <w:tc>
          <w:tcPr>
            <w:tcW w:w="57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2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นางสาวนูรม๊ะ  ดอเลาะ</w:t>
            </w:r>
          </w:p>
        </w:tc>
        <w:tc>
          <w:tcPr>
            <w:tcW w:w="2693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นูรม๊ะ  ดอเลาะ</w:t>
            </w:r>
          </w:p>
        </w:tc>
        <w:tc>
          <w:tcPr>
            <w:tcW w:w="1559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แทนปลัดอำเภอประจำตำบลพิเทน</w:t>
            </w:r>
          </w:p>
        </w:tc>
      </w:tr>
      <w:tr w:rsidR="007F154D" w:rsidRPr="006944DF">
        <w:tc>
          <w:tcPr>
            <w:tcW w:w="57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2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นายอิสมาแอ  มูซอ</w:t>
            </w:r>
          </w:p>
        </w:tc>
        <w:tc>
          <w:tcPr>
            <w:tcW w:w="2693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อิสมาแอ  มูซอ</w:t>
            </w:r>
          </w:p>
        </w:tc>
        <w:tc>
          <w:tcPr>
            <w:tcW w:w="1559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F154D" w:rsidRPr="006944DF">
        <w:tc>
          <w:tcPr>
            <w:tcW w:w="57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82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นายการียา  หะมะหลง</w:t>
            </w:r>
          </w:p>
        </w:tc>
        <w:tc>
          <w:tcPr>
            <w:tcW w:w="2693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การียา  หะมะหลง</w:t>
            </w:r>
          </w:p>
        </w:tc>
        <w:tc>
          <w:tcPr>
            <w:tcW w:w="1559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F154D" w:rsidRPr="006944DF">
        <w:tc>
          <w:tcPr>
            <w:tcW w:w="57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2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นายมูฮำหมัด  ดอเลาะ</w:t>
            </w:r>
          </w:p>
        </w:tc>
        <w:tc>
          <w:tcPr>
            <w:tcW w:w="2693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127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มูฮำหมัด  ดอเลาะ</w:t>
            </w:r>
          </w:p>
        </w:tc>
        <w:tc>
          <w:tcPr>
            <w:tcW w:w="1559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F154D" w:rsidRPr="006944DF">
        <w:tc>
          <w:tcPr>
            <w:tcW w:w="57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82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นางรานี  เจะหาด</w:t>
            </w:r>
          </w:p>
        </w:tc>
        <w:tc>
          <w:tcPr>
            <w:tcW w:w="2693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3119"/>
                <w:tab w:val="left" w:pos="4820"/>
              </w:tabs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2127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รานี  เจะหาด</w:t>
            </w:r>
          </w:p>
        </w:tc>
        <w:tc>
          <w:tcPr>
            <w:tcW w:w="1559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F154D" w:rsidRPr="006944DF">
        <w:tc>
          <w:tcPr>
            <w:tcW w:w="57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82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นางทิพย์รดา  ราชสุวรรณ</w:t>
            </w:r>
          </w:p>
        </w:tc>
        <w:tc>
          <w:tcPr>
            <w:tcW w:w="2693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2127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ทิพย์รดา  ราชสุวรรณ</w:t>
            </w:r>
          </w:p>
        </w:tc>
        <w:tc>
          <w:tcPr>
            <w:tcW w:w="1559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F154D" w:rsidRPr="006944DF">
        <w:tc>
          <w:tcPr>
            <w:tcW w:w="57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826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นายปรีชา  เจ๊ะแว</w:t>
            </w:r>
          </w:p>
        </w:tc>
        <w:tc>
          <w:tcPr>
            <w:tcW w:w="2693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กรรมการ</w:t>
            </w: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2127" w:type="dxa"/>
          </w:tcPr>
          <w:p w:rsidR="007F154D" w:rsidRPr="006944DF" w:rsidRDefault="00FC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6944DF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ปรีชา  เจ๊ะแว</w:t>
            </w:r>
          </w:p>
        </w:tc>
        <w:tc>
          <w:tcPr>
            <w:tcW w:w="1559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7F154D" w:rsidRPr="006944DF">
        <w:tc>
          <w:tcPr>
            <w:tcW w:w="576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26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>ผู้ไม่มาประชุม</w:t>
      </w:r>
    </w:p>
    <w:tbl>
      <w:tblPr>
        <w:tblStyle w:val="a6"/>
        <w:tblW w:w="10861" w:type="dxa"/>
        <w:tblLayout w:type="fixed"/>
        <w:tblLook w:val="0000" w:firstRow="0" w:lastRow="0" w:firstColumn="0" w:lastColumn="0" w:noHBand="0" w:noVBand="0"/>
      </w:tblPr>
      <w:tblGrid>
        <w:gridCol w:w="9917"/>
        <w:gridCol w:w="236"/>
        <w:gridCol w:w="236"/>
        <w:gridCol w:w="236"/>
        <w:gridCol w:w="236"/>
      </w:tblGrid>
      <w:tr w:rsidR="007F154D" w:rsidRPr="006944DF">
        <w:trPr>
          <w:trHeight w:val="180"/>
        </w:trPr>
        <w:tc>
          <w:tcPr>
            <w:tcW w:w="9973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tbl>
            <w:tblPr>
              <w:tblStyle w:val="a7"/>
              <w:tblW w:w="97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2"/>
              <w:gridCol w:w="2948"/>
              <w:gridCol w:w="2693"/>
              <w:gridCol w:w="2268"/>
              <w:gridCol w:w="1276"/>
            </w:tblGrid>
            <w:tr w:rsidR="007F154D" w:rsidRPr="006944DF">
              <w:tc>
                <w:tcPr>
                  <w:tcW w:w="562" w:type="dxa"/>
                </w:tcPr>
                <w:p w:rsidR="007F154D" w:rsidRPr="006944DF" w:rsidRDefault="00FC02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 w:rsidRPr="006944DF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  <w:t>1.</w:t>
                  </w:r>
                </w:p>
              </w:tc>
              <w:tc>
                <w:tcPr>
                  <w:tcW w:w="2948" w:type="dxa"/>
                </w:tcPr>
                <w:p w:rsidR="007F154D" w:rsidRPr="006944DF" w:rsidRDefault="00FC02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 w:rsidRPr="006944DF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นายวศิน  คัมภีร์</w:t>
                  </w:r>
                </w:p>
              </w:tc>
              <w:tc>
                <w:tcPr>
                  <w:tcW w:w="2693" w:type="dxa"/>
                </w:tcPr>
                <w:p w:rsidR="007F154D" w:rsidRPr="006944DF" w:rsidRDefault="00FC02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 w:rsidRPr="006944DF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ปลัดอบต</w:t>
                  </w:r>
                  <w:r w:rsidRPr="006944DF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  <w:t>.</w:t>
                  </w:r>
                  <w:r w:rsidRPr="006944DF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ปฏิบัติหน้าที่นายก</w:t>
                  </w:r>
                </w:p>
              </w:tc>
              <w:tc>
                <w:tcPr>
                  <w:tcW w:w="2268" w:type="dxa"/>
                </w:tcPr>
                <w:p w:rsidR="007F154D" w:rsidRPr="006944DF" w:rsidRDefault="00FC02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 w:rsidRPr="006944DF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ติดราชการ</w:t>
                  </w:r>
                </w:p>
              </w:tc>
              <w:tc>
                <w:tcPr>
                  <w:tcW w:w="1276" w:type="dxa"/>
                </w:tcPr>
                <w:p w:rsidR="007F154D" w:rsidRPr="006944DF" w:rsidRDefault="007F15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F154D" w:rsidRPr="006944DF">
              <w:tc>
                <w:tcPr>
                  <w:tcW w:w="562" w:type="dxa"/>
                </w:tcPr>
                <w:p w:rsidR="007F154D" w:rsidRPr="006944DF" w:rsidRDefault="00FC02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 w:rsidRPr="006944DF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  <w:t>2.</w:t>
                  </w:r>
                </w:p>
              </w:tc>
              <w:tc>
                <w:tcPr>
                  <w:tcW w:w="2948" w:type="dxa"/>
                </w:tcPr>
                <w:p w:rsidR="007F154D" w:rsidRPr="006944DF" w:rsidRDefault="00FC02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 w:rsidRPr="006944DF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นายปกรณ์  กีลีมอ</w:t>
                  </w:r>
                </w:p>
              </w:tc>
              <w:tc>
                <w:tcPr>
                  <w:tcW w:w="2693" w:type="dxa"/>
                </w:tcPr>
                <w:p w:rsidR="007F154D" w:rsidRPr="006944DF" w:rsidRDefault="00FC02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 w:rsidRPr="006944DF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ท้องถิ่นอำเภอทุ่งยางแดง</w:t>
                  </w:r>
                </w:p>
              </w:tc>
              <w:tc>
                <w:tcPr>
                  <w:tcW w:w="2268" w:type="dxa"/>
                </w:tcPr>
                <w:p w:rsidR="007F154D" w:rsidRPr="006944DF" w:rsidRDefault="00FC02C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  <w:r w:rsidRPr="006944DF"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  <w:cs/>
                    </w:rPr>
                    <w:t>ติดราชการ</w:t>
                  </w:r>
                </w:p>
              </w:tc>
              <w:tc>
                <w:tcPr>
                  <w:tcW w:w="1276" w:type="dxa"/>
                </w:tcPr>
                <w:p w:rsidR="007F154D" w:rsidRPr="006944DF" w:rsidRDefault="007F15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F154D" w:rsidRPr="006944DF">
              <w:tc>
                <w:tcPr>
                  <w:tcW w:w="562" w:type="dxa"/>
                </w:tcPr>
                <w:p w:rsidR="007F154D" w:rsidRPr="006944DF" w:rsidRDefault="007F15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948" w:type="dxa"/>
                </w:tcPr>
                <w:p w:rsidR="007F154D" w:rsidRPr="006944DF" w:rsidRDefault="007F15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93" w:type="dxa"/>
                </w:tcPr>
                <w:p w:rsidR="007F154D" w:rsidRPr="006944DF" w:rsidRDefault="007F15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68" w:type="dxa"/>
                </w:tcPr>
                <w:p w:rsidR="007F154D" w:rsidRPr="006944DF" w:rsidRDefault="007F15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:rsidR="007F154D" w:rsidRPr="006944DF" w:rsidRDefault="007F15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  <w:tr w:rsidR="007F154D" w:rsidRPr="006944DF">
              <w:tc>
                <w:tcPr>
                  <w:tcW w:w="562" w:type="dxa"/>
                </w:tcPr>
                <w:p w:rsidR="007F154D" w:rsidRPr="006944DF" w:rsidRDefault="007F15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948" w:type="dxa"/>
                </w:tcPr>
                <w:p w:rsidR="007F154D" w:rsidRPr="006944DF" w:rsidRDefault="007F15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93" w:type="dxa"/>
                </w:tcPr>
                <w:p w:rsidR="007F154D" w:rsidRPr="006944DF" w:rsidRDefault="007F15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268" w:type="dxa"/>
                </w:tcPr>
                <w:p w:rsidR="007F154D" w:rsidRPr="006944DF" w:rsidRDefault="007F15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:rsidR="007F154D" w:rsidRPr="006944DF" w:rsidRDefault="007F154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H SarabunPSK" w:eastAsia="Sarabu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</w:tcPr>
          <w:p w:rsidR="007F154D" w:rsidRPr="006944DF" w:rsidRDefault="007F1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เริ่มประชุมเวลา  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10.00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น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</w:p>
    <w:p w:rsidR="007F154D" w:rsidRPr="006944DF" w:rsidRDefault="00FC02CA" w:rsidP="00FD5CAA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เมื่อที่ประชุมพร้อมแล้ว </w:t>
      </w:r>
      <w:r w:rsidR="00FD5CAA"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นายเริงศักดิ์</w:t>
      </w:r>
      <w:r w:rsidR="00FD5CAA"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ตั้งเส้ง</w:t>
      </w:r>
      <w:r w:rsidR="00FD5CAA"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ผู้อำนวยการกองช่าง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รักษาราชการแทน</w:t>
      </w:r>
      <w:r w:rsidR="00FD5CAA"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-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ปลัดองค์การบริหารส่วนตำบลพิเทน  ปฏิบัติหน้าที่นายกองค์การบริหารส่วนตำบลพิเทน เป็นประธาน</w:t>
      </w:r>
      <w:r w:rsidR="00FD5CAA"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กล่าว</w:t>
      </w:r>
      <w:r w:rsidR="0085212D"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เ</w:t>
      </w:r>
      <w:r w:rsidRPr="00E46553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ปิดประชุมคณะกรรมการศูนย์ช่วยเหลือประชาชน ครั้งที่ </w:t>
      </w:r>
      <w:r w:rsidRPr="00E46553">
        <w:rPr>
          <w:rFonts w:ascii="TH SarabunPSK" w:eastAsia="Sarabun" w:hAnsi="TH SarabunPSK" w:cs="TH SarabunPSK"/>
          <w:color w:val="000000"/>
          <w:sz w:val="32"/>
          <w:szCs w:val="32"/>
        </w:rPr>
        <w:t xml:space="preserve">1/2562 </w:t>
      </w:r>
      <w:r w:rsidRPr="00E46553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ประจำปีงบประมาณ พ</w:t>
      </w:r>
      <w:r w:rsidRPr="00E46553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E46553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E4655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2562  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</w:t>
      </w:r>
      <w:r w:rsidR="00E4655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ดำเนินการประชุม ดังนี้  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6944D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</w:t>
      </w:r>
      <w:r w:rsidRPr="006944DF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>-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เรื่องที่ประธานแจ้งให้ประชุมทราบ</w:t>
      </w: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E46553" w:rsidRDefault="00FC02CA" w:rsidP="00E46553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นายเริงศักดิ์  ตั้งเส้ง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  <w:t>1)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ตามคำสั่งที่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23/2562 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เรื่องยกเลิกคำสั่งและแต่งตั้งคณะกรรมการช่วยเหลือ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       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ปฏิบัติหน้าที่นกยกฯ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ประชาชน  ลงวันที่ที่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30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มกราคม 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2562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เนื่องจากนายมะการิง หวัง นายกองค์การ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บริหารส่วนตำบลพิเทน </w:t>
      </w:r>
      <w:r w:rsidR="00E4655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ได้เสียชีวิตลงเมื่อวันที่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24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เมษายน 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2561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ด้วยโรคเส้นเลือด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ตีบในสมอง </w:t>
      </w:r>
    </w:p>
    <w:p w:rsidR="00E46553" w:rsidRDefault="00FC02CA" w:rsidP="00E46553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ประกอบกับมีการเปลี่ยนแปลงรายชื่อคณะกรรมการฯ  บางท่านจึงมีการ </w:t>
      </w:r>
    </w:p>
    <w:p w:rsidR="007F154D" w:rsidRPr="006944DF" w:rsidRDefault="00F54C20" w:rsidP="00E46553">
      <w:pPr>
        <w:pBdr>
          <w:top w:val="nil"/>
          <w:left w:val="nil"/>
          <w:bottom w:val="nil"/>
          <w:right w:val="nil"/>
          <w:between w:val="nil"/>
        </w:pBdr>
        <w:ind w:left="144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FC02CA"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ยกเลิกคำสั่งเดิมและแต่งตั้งคณะกรรมการฯ ใหม่  ให้สอดคล้องตามข้อเท็จจริง   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มติที่ประชุม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รับทราบ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</w:t>
      </w:r>
      <w:proofErr w:type="gramStart"/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/(</w:t>
      </w:r>
      <w:proofErr w:type="gramEnd"/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1.2)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ได้รับการร้องทุกข์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...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-2-</w:t>
      </w:r>
    </w:p>
    <w:p w:rsidR="007F154D" w:rsidRPr="00D6338C" w:rsidRDefault="00FC02CA" w:rsidP="00D633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(2)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ตามที่ได้เชิญคณะกรรมการการช่วยเหลือประชาชนมาประชุมในวันนี้  เนื่องจาก</w:t>
      </w:r>
      <w:r w:rsidR="008B5BE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เมื่อวันที่ 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26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ธันวาคม 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2561 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ได้รับการร้องทุกข์ จากนางสาว  นารียะ  กือโด   บัตรประจำ</w:t>
      </w:r>
      <w:r w:rsidR="00DE4E47" w:rsidRPr="00D6338C">
        <w:rPr>
          <w:rFonts w:ascii="TH SarabunIT๙" w:eastAsia="Sarabun" w:hAnsi="TH SarabunIT๙" w:cs="TH SarabunIT๙"/>
          <w:color w:val="000000"/>
          <w:sz w:val="32"/>
          <w:szCs w:val="32"/>
          <w:cs/>
          <w:lang w:val="en-GB"/>
        </w:rPr>
        <w:t>ตัว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ประชาชนเลขที่ 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1-9406-00075-65-6 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อายุ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26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อยู่บ้านเลขที่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74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หมู่ที่ 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 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ตำบลพิเทน  อำเภอทุ่งยางแดง  จังหวัดปัตตานี ขอความอนุเคราะห์ช่วยเหลือค่าใช้จ่ายในการเดินทางไปรักษาตัวที่โรงพยาบาลสงขนานครินทร์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มอ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หาดใหญ่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>)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 บุตร  เด็กชายซาฟารี เจะเนาะ  ซึ่งอยู่ในวัยศึกษาที่ป่วยเป็นโรคไขกระดูกฝ่อ เพราะทางบ้าน</w:t>
      </w:r>
      <w:r w:rsidR="00DE4E47"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มีฐานะ ยากจน ครอบครัวอาศัยอยู่กันหลายคนเป็นครอบครัวใหญ่  บิดาหย่าร้างไปแต่งงานใหม่ ไม่ได้ส่งเสียดูแล</w:t>
      </w:r>
      <w:r w:rsidR="00DE4E47"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เด็กชาย ซาฟารี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 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เจะเนาะ ภาระค่าใช้จ่ายต้องตกอยู่กับมารดา  </w:t>
      </w:r>
      <w:r w:rsidR="00DE4E47"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งไม่มีรายได้เพราะต้องดูแลบุครที่ป่วยอยู่บ่อยๆ  หากโรคไขกระดูกฝ่อมีอาการกำเริบขึ้นมาจะมีเลือดเป็นจ้ำ ๆ ในปาก แล้วถ้าลามมาตามแขนเป็นจ้ำเลือดก็ ต้องรีบให้ถึงแพทย์ให้เร็วที่สุด เพราะเกร็ดเลือดจะต่ำมาก แล้วถ้ามีเลือดออกจะไหลไม่หยุด  ในการเข้าพักรักษาตัว แต่ละครั้งละหลายวันหรือเป็นเดือน โดยตากับยายจะคอยช่วยเหลือตามอัตภาพ   ประกอบกับได้รับหนังสือที่ว่า</w:t>
      </w:r>
      <w:r w:rsidR="00374C57"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การอำเภอทุ่งยางแดง ที่ปน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018/0077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การให้ความช่วยเหลือกรณีเด็กชายซาฟารี  เจะเนาะ ขอพระราช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ทานความช่วยเหลือเกี่ยวกับการรักษาพยาบาล ลงวันที่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9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มกราคม 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2562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ได้รับแจ้งจากจังหวัดปัตตานี ว่าได้</w:t>
      </w:r>
      <w:r w:rsidR="008B5BEE"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รับหนังสือแจ้งจากสำนักงานองคมนตรี ขอให้พิจารณาช่วยเหลือ เด็กชายซาฟารี เจะเนาะ  ราษฎรจังหวัดปัตตานี เนื่องจากอยู่ในวัยศึกษา ป่วยเป็นโรคไขกระดูกฝ่อต้องพบแพทย์บ่อยครั้ง   </w:t>
      </w:r>
      <w:r w:rsidR="008B5BEE"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จึง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ขอพระราชทานความช่วยเหลือ</w:t>
      </w:r>
      <w:r w:rsidR="008B5BEE"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เกี่ยวกับการรักษาพยาบาลและขอความร่วมมือเยี่ยมบ้าน และสอบข้อเท็จจริงพร้อมประสานหน่วยงา</w:t>
      </w:r>
      <w:r w:rsidR="00374C57"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ที่เกี่ยว</w:t>
      </w:r>
      <w:r w:rsidR="008B5BEE" w:rsidRPr="00D6338C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D6338C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ข้องพิจารณาให้ความช่วยเหลือตามความเหมาะสม แล้วรายงานให้จังหวัดปัตตานีทราบ  </w:t>
      </w:r>
    </w:p>
    <w:p w:rsidR="007F154D" w:rsidRPr="00D6338C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E4E47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มติที่ประชุม</w:t>
      </w:r>
      <w:r w:rsidRPr="00DE4E47">
        <w:rPr>
          <w:rFonts w:ascii="TH SarabunPSK" w:eastAsia="Sarabun" w:hAnsi="TH SarabunPSK" w:cs="TH SarabunPSK"/>
          <w:bCs/>
          <w:color w:val="000000"/>
          <w:sz w:val="32"/>
          <w:szCs w:val="32"/>
        </w:rPr>
        <w:tab/>
      </w:r>
      <w:r w:rsidRPr="00DE4E47">
        <w:rPr>
          <w:rFonts w:ascii="TH SarabunPSK" w:eastAsia="Sarabun" w:hAnsi="TH SarabunPSK" w:cs="TH SarabunPSK"/>
          <w:bCs/>
          <w:color w:val="000000"/>
          <w:sz w:val="32"/>
          <w:szCs w:val="32"/>
        </w:rPr>
        <w:tab/>
      </w:r>
      <w:r w:rsidRPr="00D6338C">
        <w:rPr>
          <w:rFonts w:ascii="TH SarabunPSK" w:eastAsia="Sarabun" w:hAnsi="TH SarabunPSK" w:cs="TH SarabunPSK"/>
          <w:b/>
          <w:color w:val="000000"/>
          <w:sz w:val="32"/>
          <w:szCs w:val="32"/>
        </w:rPr>
        <w:t>-</w:t>
      </w:r>
      <w:r w:rsidRPr="00D6338C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รับทราบ</w:t>
      </w: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นายเริงศักดิ์  ตั้งเส้ง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ส่วนรายละเอียดและหลักเกณฑ์การให้ความช่วยเหลือประชาชน ตามระเบียบกระ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ปฏิบัติหน้าที่นายกฯ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ทรวงมหาดไทย ว่าด้วยค่าใช้จ่ายเพื่อช่วยเหลือประชาชนตามอำนานหน้าที่ของค์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กรปกครองส่วนท้องถิ่น พ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 xml:space="preserve">.2560  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ขอให้นางรานี  เจะหาด หัวหน้าสำนักปลัดฯ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อบต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พิเทน ซึ่งเป็นกรรมการ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เลขานุการเป็นคนชี้แจงรายละเอียด</w:t>
      </w:r>
    </w:p>
    <w:p w:rsidR="007F154D" w:rsidRPr="006944DF" w:rsidRDefault="007F1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6944DF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นางรานี  เจะหาด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-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ค่ะขอบคุณ นายเริงศักดิ์  ตั้งเส้ง ผู้อำนวยการกองช่าง รักษาราชการแทนปลัด  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หัวหน้าสำนักปลัดฯ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อบต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พิเทน ปฏิบัติหน้าที่นายกองค์การบริหารส่วนตำบลพิเทน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ตามระเบียบกระทรวงมหาดไทยว่าด้วยค่าใช้จ่ายเพื่อช่วยเหลือประชาชนตามอำนาจ</w:t>
      </w:r>
      <w:r w:rsidRPr="006944DF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หน้าที่ขององค์กรปกครองส่วนท้องถิ่น พ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.2560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>“</w:t>
      </w:r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>การช่วยเหลือประชาชน</w:t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>”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หมายความว่า การให้ความช่วยเหลือประชาชนที่ได้รับความเดือนร้อน </w:t>
      </w:r>
      <w:proofErr w:type="gramStart"/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หรือไม่สามารถช่วยเหลือตนเองได้ในการดำรงชีพ  โดยอาจให้เป็นสิ่</w:t>
      </w:r>
      <w:r w:rsidR="005A368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ง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ของหรือจ่าย</w:t>
      </w:r>
      <w:proofErr w:type="gramEnd"/>
      <w:r w:rsidR="005A368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เป็นเงินหรือการจัดบริการ</w:t>
      </w:r>
      <w:r w:rsidR="005A368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สาธารณะ  เพื่อให้การช่วยเหลือประชาชนในระดับเขตพื้นที่หรือท้องถิ่น ตามอำนาจ</w:t>
      </w:r>
      <w:r w:rsidR="005A368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หน้าที่ขององค์กรปกครอง</w:t>
      </w:r>
      <w:r w:rsidR="005A368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ส่วนท้องถิ่น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>“</w:t>
      </w:r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>คณะกรรมการ</w:t>
      </w:r>
      <w:proofErr w:type="gramStart"/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>”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หมายความว่า</w:t>
      </w:r>
      <w:proofErr w:type="gramEnd"/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คณะกรรมการช่วยเหลือประชาชนขององค์กรปกครองส่วนท้องถิ่น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>“</w:t>
      </w:r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>การส่งเสริมและพัฒนาคุณภาพชีวิต</w:t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>”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หมายความว่า การส่งเสริมและพัฒนาคุณภาพชีวิตตามกฎหมาย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ว่าด้วยการฟื้นฟูสมรรถภาพคนพิการ และให้หมายความรวมถึงการช่วยเหลือเด็กเยาวชน ผู้สูงอายุ ผู้ยากไร้ ผู้ด้อย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โอกาส ผู้ไร้ที่พึ่ง ด้วย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>-</w:t>
      </w:r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>หลักการช่วยเหลือ</w:t>
      </w:r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ประชาชน </w:t>
      </w:r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ข้อ </w:t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>5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การช่วยเหลือประชาชนตามระเบียบนี้   จะต้องดำเนินการในขอบเขตอำนาจหน้าที่ขององค์กรปกครองส่วนท้องถิ่นตามกฎหมาย โดยคำนึงถึงสถานะทาง</w:t>
      </w:r>
      <w:r w:rsidR="001752E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การคลัง และความจำเป็นเหมาะสม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การให้ความช่วยเหลือประชาชนด้านการส่งเสริมและพัฒนาคุณภาพชีวิต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ข้อ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12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</w:rPr>
        <w:t>-</w:t>
      </w:r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ข้อ </w:t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 xml:space="preserve">9 </w:t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  <w:proofErr w:type="gramStart"/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ให้คณะกรรมการช่วยเหลือประชาชนขององค์กรปกครองส่วนท้องถิ่น </w:t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  <w:u w:val="single"/>
        </w:rPr>
        <w:t xml:space="preserve"> </w:t>
      </w:r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>มีอำนาจหน้าที่</w:t>
      </w:r>
      <w:proofErr w:type="gramEnd"/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 ดังนี้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</w:t>
      </w:r>
      <w:proofErr w:type="gramStart"/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/(</w:t>
      </w:r>
      <w:proofErr w:type="gramEnd"/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1)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ให้นำรายชื่อ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...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-3-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(1)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ให้นำรายชื่อของประชาชนที่ดั้รับความเดือดร้อนที่สำรวจโดยหน่วยงานของรัฐ และรายชื่อประชาชนที่ยืนลงทะเบียนขอรับความช่วยเหลือต่อองค์กรปกครองส่วนท้องถิ่นตามข้อ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12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มาใช้พิจารณาช่วยเหลือ ประชาชนตามระเบียบนี้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(2)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ปิดประกาศรายชื่อประชาชนตาม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(1)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ที่จะได้รับความช่วยเหลือ ณ สำนักงานองค์กร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ปกครองส่วนท้องถิ่น และที่ทำการหมู่บ้าน ชุมชนให้ทราบ เป็นเวลาไม่น้อยกว่า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15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วัน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(3)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รายงานผลการพิจารณาให้องค์กรปกครองส่วนท้องถิ่นเพื่อดำเนินการตามอำนาจหน้าที่ต่อไป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(4)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ควบคุมการปฏิบัติให้เป็นไปตามวัตถุประสงค์และเป็นธรรม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(5)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การปฏิบัติหน้าที่อื่น ๆ ตามที่กำหนดไว้ในระเบียบนี้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ข้อ </w:t>
      </w:r>
      <w:proofErr w:type="gramStart"/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 xml:space="preserve">10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การประชุมคณะกรรมการตามข้อ</w:t>
      </w:r>
      <w:proofErr w:type="gramEnd"/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7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ต้องมีกรรมการมาประชุมไม่น้อยกว่ากึ่งหนึ่งของจำนวนกรรมการทั้งหมด จึงจะเป็นองค์ประชุม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u w:val="single"/>
          <w:cs/>
        </w:rPr>
        <w:t>การให้ความช่วยเหลือประชาชนด้านการส่งเสริมและพัฒนาคุณภาพชีวิต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ข้อ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12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การให้ความช่วยเหลือประชาชนด้านการส่งเสริมและพัฒนาคุณภาพชีวิต    นอกจากกรณีการช่วยเหลือด้านสาธารณภัยฉุกเฉิน ให้องค์กรปกครองส่วนท้องถิ่นประกาศให้ประชาชนที่ประสงค์จะขอรับความช่วยเหลือ </w:t>
      </w:r>
      <w:r w:rsidRPr="0085212D">
        <w:rPr>
          <w:rFonts w:ascii="TH SarabunPSK" w:eastAsia="Sarabun" w:hAnsi="TH SarabunPSK" w:cs="TH SarabunPSK"/>
          <w:i/>
          <w:iCs/>
          <w:color w:val="000000"/>
          <w:sz w:val="32"/>
          <w:szCs w:val="32"/>
          <w:u w:val="single"/>
          <w:cs/>
        </w:rPr>
        <w:t xml:space="preserve">ยื่นลงทะเบียนเพื่อขอรับความช่วยเหลือต่อองค์กรปกครองส่วนท้องถิ่นเพื่อเสนอคณะกรรมการ ตามข้อ </w:t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  <w:u w:val="single"/>
        </w:rPr>
        <w:t xml:space="preserve">9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หมวด </w:t>
      </w:r>
      <w:proofErr w:type="gramStart"/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 xml:space="preserve">6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หลักเกณฑ์การช่วยเหลือข้อ</w:t>
      </w:r>
      <w:proofErr w:type="gramEnd"/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16 (2)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การช่วยเหลือด้านการส่งเสริมและพัฒนาคุณภาพชีวิต ให้องค์กรปกครองส่วนท้องถิ่นพิจารณาใช้จ่ายงบประมาณช่วยเหลือประชาชน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ตามหลักเกณฑ์ของกระทรวงการ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-</w:t>
      </w:r>
      <w:r w:rsidRPr="0085212D">
        <w:rPr>
          <w:rFonts w:ascii="TH SarabunPSK" w:eastAsia="Sarabun" w:hAnsi="TH SarabunPSK" w:cs="TH SarabunPSK"/>
          <w:i/>
          <w:iCs/>
          <w:color w:val="000000"/>
          <w:sz w:val="32"/>
          <w:szCs w:val="32"/>
          <w:u w:val="single"/>
          <w:cs/>
        </w:rPr>
        <w:t xml:space="preserve">พัฒนาสังคมและความมั่นคงของมนุษย์โดยอนุโลม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หมวด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 xml:space="preserve">7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การใช้จ่ายงบประมาณเพื่อการช่วยเหลือประชาชนข้อ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 xml:space="preserve">17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การช่วยเหลือประชาชน ให้องค์กร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ปกครองส่วนท้องถิ่น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จัดทำ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1)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โครงการแสดงสาระสำคัญของกิจกรรมที่ต้องดำเนินการ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2)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และบรรจุไว้ในแผนพัฒนาท้องถิ่น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3)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และตั้งจ่ายในข้อบัญญัติหรือเทศบัญญัติงบประมาณรายจ่ายประจำปีหรืองบประมาณ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รายจ่ายเพิ่มเติมให้ถูกต้องตามประเภท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มติที่ประชุม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รับทราบ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ระเบียบวาระที่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รับรองรายงานการประชุมครั้งที่แล้ว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</w:rPr>
        <w:t>3</w:t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เรื่องเพื่อพิจารณา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proofErr w:type="gramStart"/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การพิจารณาเพื่อให้ความช่วยเหลือกรณีเด็กชายซาฟารี  เจะเนาะ</w:t>
      </w:r>
      <w:proofErr w:type="gramEnd"/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ที่ขอพระราชทาน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ความช่วยเหลือเกี่ยวกับการรักษาพยาบาล  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นายเริงศักดิ์  ตั้งเส้ง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สำหรับวาระนี้ ขอให้ที่ประชุมพิจารณาการให้ความช่วยเหลือเด็กชายซาฟารี  เจะเนาะ ปฏิบัติหน้าที่นายก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ตามหลักเกณฑ์ข้างต้น ด้วยนะครับ 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นายมูฮำหมัด  ดอเลาะ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-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ไม่ทราบว่าทางองค์การบริหารส่วนตำบลพิเทน  ได้ลงไปเยี่ยมบ้านผู้ป่วยแล้วหรือไม่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ผู้แทนประชาคม ม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.7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เพราะถ้าเราได้ลงไปเยี่ยมแล้ว เราจะได้ทราบความเดือดร้อน ความต้องการช่วย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เหลืออย่างแท้จริงครอบครัวผู้ป่วยนะครับ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D633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</w:t>
      </w:r>
      <w:r w:rsidR="00FC02CA"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/</w:t>
      </w:r>
      <w:proofErr w:type="gramStart"/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นางรานี  เจะหาด</w:t>
      </w:r>
      <w:proofErr w:type="gramEnd"/>
      <w:r w:rsidR="00FC02CA" w:rsidRPr="0085212D">
        <w:rPr>
          <w:rFonts w:ascii="TH SarabunPSK" w:eastAsia="Sarabun" w:hAnsi="TH SarabunPSK" w:cs="TH SarabunPSK"/>
          <w:color w:val="000000"/>
          <w:sz w:val="32"/>
          <w:szCs w:val="32"/>
        </w:rPr>
        <w:t>..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-4-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นางรานี  เจะหาด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ทางองค์การบริหารส่วนตำบลพิเทน ได้ประสานกับญาติผู้ป่วยไปแล้ว     เมื่อวันที่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26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หัวหน้าสำนักปลัดฯ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ธันวาคม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2561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ว่าจะลงไปเยี่ยมบ้าน แต่ได้รับแจ้งว่านางสาวนารียะ  กือโด ได้ไป</w:t>
      </w:r>
      <w:r w:rsidR="00A92396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A92396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</w:t>
      </w:r>
      <w:r w:rsidR="00A25A9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ตามหมอนัดรักษาตัวที่โรงพยาบาลสงขลานครินทร์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มอ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หาดใหญ่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เป็นระยะเวลา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="00A9239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A92396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A92396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</w:t>
      </w:r>
      <w:bookmarkStart w:id="0" w:name="_GoBack"/>
      <w:bookmarkEnd w:id="0"/>
      <w:r w:rsidR="00A25A9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เดือน ไม่ได้อยู่ในพื้นที่ ค่ะ 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นางรานี  เจะหาด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ขอบคุณค่ะ ยังไงรบกวนให้ทาง คุณอิสมาแอ  มูซอ ในฐานะที่อยู่หมู่บ้านเดียวกันกับ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ผู้ป่วยหัวหน้าสำนักปลัดฯ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ฝากแจ้งให้ทางมารดาผู้ป่วยด้วยนะค่ะว่าทีมของคณะกรรม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 จะลงไปเยี่ยมบ้านเพื่อจะได้ทราบความเป็นอยู่ของครอบครัวผู้ป่วย ในระหว่าง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รอดำเนินตามระเบียบฯ ต่อไป 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นายอิสมาแอ  มูซอ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ครับ ตอนนี้มารดากับผู้ป่วย ยังอยู่ที่โรงพยาบาลสงขลานครินทร์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มอ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หาดใหญ่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ยังไม่ประชาคมหมู่ที่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4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กลับบ้าน ถ้ากลับมาเมื่อไร ผมจะแจ้งให้ทราบนะครับ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รานี  เจะหาด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ขอบคุณมากค่ะ</w:t>
      </w:r>
    </w:p>
    <w:p w:rsidR="007F154D" w:rsidRPr="0085212D" w:rsidRDefault="00FC02CA" w:rsidP="00E50779">
      <w:pPr>
        <w:pBdr>
          <w:top w:val="nil"/>
          <w:left w:val="nil"/>
          <w:bottom w:val="nil"/>
          <w:right w:val="nil"/>
          <w:between w:val="nil"/>
        </w:pBdr>
        <w:ind w:left="2160" w:hanging="21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หัวหน้าสำนักปลัดฯ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ในโอกาสที่ทีมงานจะลงพื้นที่ไปเยี่ยมเยียน ทางอบต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จะหาเงินช่วยเหลือเงินสดในเบื้องต้น และมอบถุงยังชีพ ให้กับครอบครัว</w:t>
      </w:r>
      <w:r w:rsidR="00E5077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เด็กชาย</w:t>
      </w:r>
      <w:r w:rsidR="00E5077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ซาฟารี เจะเนาะ  เมื่อคุณนารียะ  กือโด กลับมาจากโรงพยาบาลสงขลา</w:t>
      </w:r>
      <w:r w:rsidR="00E50779">
        <w:rPr>
          <w:rFonts w:ascii="TH SarabunPSK" w:eastAsia="Sarabun" w:hAnsi="TH SarabunPSK" w:cs="TH SarabunPSK"/>
          <w:color w:val="000000"/>
          <w:sz w:val="32"/>
          <w:szCs w:val="32"/>
        </w:rPr>
        <w:t xml:space="preserve"> 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นครินทร์ เพื่อบรรเทาความเดือดร้อน นะค่ะ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มติที่ประชุม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เห็นชอบเป็นเอกฉันท์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นายปรีชา  เจ๊ะแว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ในการไปรักษาตัวตามหมอนัดแต่ละครั้ง จะสามารถใช้รถฉุกเฉิน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1669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ได้ไหมครับ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นักพัฒนาชุมชนฯ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:rsidR="007F154D" w:rsidRPr="009A53E8" w:rsidRDefault="00FC02CA" w:rsidP="009A53E8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นางรานี  เจะหาด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การใช้รถฉุกเฉิน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1669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ต้องเป็นไป ตามหนังสือกรมส่งเสริมการปกครองส่วนท้องถิ่น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9A53E8"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 xml:space="preserve">ที่มท </w:t>
      </w:r>
      <w:r w:rsidR="009A53E8"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0808.2/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 xml:space="preserve">ว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3362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 xml:space="preserve">เรื่อง ซักซ้อมแนวทางการปฏิบัติตามระเบียบกระทรวง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>-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091550"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มหาดไทยว่าด้วยการใช้และรักษารถยนต์ขององค์กรปกครองส่วนท้องถิ่น พ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>.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ศ</w:t>
      </w:r>
      <w:r w:rsidR="009A53E8"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2548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9A53E8"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="009A53E8"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 xml:space="preserve">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 xml:space="preserve">ลงวันที่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19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 xml:space="preserve">ตุลาคม 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2561 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 xml:space="preserve">ตามข้อ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>1 – 3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และเป็นไปตามหนังสือกระทรวงมหาด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9A53E8"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ไทย ที่มท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>0808.2/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7508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เรื่องหลักเกณฑ์และแนวทางปฏิบัติเกี่ยวกับการใช้รถ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9A53E8"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เพื่อช่วยเหลือประชาชนตามอำนาจหน้าที่ขององค์กรปกครองส่วน</w:t>
      </w:r>
      <w:r w:rsidRPr="009A53E8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u w:val="single"/>
          <w:cs/>
        </w:rPr>
        <w:t xml:space="preserve">ท้องถิ่น </w:t>
      </w:r>
      <w:r w:rsidR="009A53E8" w:rsidRPr="009A53E8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u w:val="single"/>
          <w:cs/>
        </w:rPr>
        <w:t xml:space="preserve"> </w:t>
      </w:r>
      <w:r w:rsidRPr="009A53E8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u w:val="single"/>
          <w:cs/>
        </w:rPr>
        <w:t xml:space="preserve">ตามข้อ </w:t>
      </w:r>
      <w:r w:rsidR="009A53E8">
        <w:rPr>
          <w:rFonts w:ascii="TH SarabunIT๙" w:eastAsia="Sarabun" w:hAnsi="TH SarabunIT๙" w:cs="TH SarabunIT๙"/>
          <w:i/>
          <w:color w:val="000000"/>
          <w:sz w:val="32"/>
          <w:szCs w:val="32"/>
        </w:rPr>
        <w:tab/>
      </w:r>
      <w:r w:rsidR="009A53E8">
        <w:rPr>
          <w:rFonts w:ascii="TH SarabunIT๙" w:eastAsia="Sarabun" w:hAnsi="TH SarabunIT๙" w:cs="TH SarabunIT๙"/>
          <w:i/>
          <w:color w:val="000000"/>
          <w:sz w:val="32"/>
          <w:szCs w:val="32"/>
        </w:rPr>
        <w:tab/>
      </w:r>
      <w:r w:rsidR="009A53E8">
        <w:rPr>
          <w:rFonts w:ascii="TH SarabunIT๙" w:eastAsia="Sarabun" w:hAnsi="TH SarabunIT๙" w:cs="TH SarabunIT๙"/>
          <w:i/>
          <w:color w:val="000000"/>
          <w:sz w:val="32"/>
          <w:szCs w:val="32"/>
        </w:rPr>
        <w:tab/>
        <w:t xml:space="preserve"> </w:t>
      </w:r>
      <w:r w:rsidRPr="009A53E8">
        <w:rPr>
          <w:rFonts w:ascii="TH SarabunIT๙" w:eastAsia="Sarabun" w:hAnsi="TH SarabunIT๙" w:cs="TH SarabunIT๙"/>
          <w:i/>
          <w:color w:val="000000"/>
          <w:sz w:val="32"/>
          <w:szCs w:val="32"/>
          <w:u w:val="single"/>
        </w:rPr>
        <w:t xml:space="preserve">3.2 </w:t>
      </w:r>
      <w:r w:rsidR="00091550" w:rsidRPr="009A53E8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 </w:t>
      </w:r>
      <w:r w:rsidRPr="009A53E8">
        <w:rPr>
          <w:rFonts w:ascii="TH SarabunIT๙" w:eastAsia="Sarabun" w:hAnsi="TH SarabunIT๙" w:cs="TH SarabunIT๙"/>
          <w:i/>
          <w:color w:val="000000"/>
          <w:sz w:val="32"/>
          <w:szCs w:val="32"/>
        </w:rPr>
        <w:t xml:space="preserve">(2) </w:t>
      </w:r>
      <w:r w:rsidRPr="009A53E8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กรณีผู้ป่วยฉุกเฉิน ผู้ป่วยที่ไม่สามารถช่วยเหลือตัวเองได้ ผู้ป่วยติดเตียง และ</w:t>
      </w:r>
      <w:r w:rsidR="009A53E8"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ab/>
      </w:r>
      <w:r w:rsidR="009A53E8"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ab/>
      </w:r>
      <w:r w:rsidR="009A53E8">
        <w:rPr>
          <w:rFonts w:ascii="TH SarabunIT๙" w:eastAsia="Sarabun" w:hAnsi="TH SarabunIT๙" w:cs="TH SarabunIT๙" w:hint="cs"/>
          <w:i/>
          <w:iCs/>
          <w:color w:val="000000"/>
          <w:sz w:val="32"/>
          <w:szCs w:val="32"/>
          <w:cs/>
        </w:rPr>
        <w:tab/>
        <w:t xml:space="preserve"> </w:t>
      </w:r>
      <w:r w:rsidRPr="009A53E8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cs/>
        </w:rPr>
        <w:t>ผู้ป่วยที่</w:t>
      </w:r>
      <w:r w:rsidR="009A53E8">
        <w:rPr>
          <w:rFonts w:ascii="TH SarabunIT๙" w:eastAsia="Sarabun" w:hAnsi="TH SarabunIT๙" w:cs="TH SarabunIT๙" w:hint="cs"/>
          <w:i/>
          <w:color w:val="000000"/>
          <w:sz w:val="32"/>
          <w:szCs w:val="32"/>
          <w:cs/>
        </w:rPr>
        <w:tab/>
      </w:r>
      <w:r w:rsidRPr="009A53E8">
        <w:rPr>
          <w:rFonts w:ascii="TH SarabunIT๙" w:eastAsia="Sarabun" w:hAnsi="TH SarabunIT๙" w:cs="TH SarabunIT๙"/>
          <w:i/>
          <w:iCs/>
          <w:color w:val="000000"/>
          <w:sz w:val="32"/>
          <w:szCs w:val="32"/>
          <w:u w:val="single"/>
          <w:cs/>
        </w:rPr>
        <w:t xml:space="preserve">ไม่มีผู้ดูแล ให้ใช้รถฉุกเฉินในการบริการ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>-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 xml:space="preserve">ส่วนในประเด็นข้อ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>4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ตามหนังสือกรมส่งเสริมการปกครองส่วนท้องถิ่น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 xml:space="preserve">ที่มท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>0808.2/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 xml:space="preserve">ว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3362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 xml:space="preserve">เรื่อง ซักซ้อมแนวทางการปฏิบัติตามระเบียบกระทรวง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>-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มหาดไทยว่าด้วย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การใช้และรักษารถยนต์ขององค์กรปกครองส่วนท้องถิ่น พ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>.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>ศ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>.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ab/>
        <w:t xml:space="preserve">2548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 xml:space="preserve">ลงวันที่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19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  <w:cs/>
        </w:rPr>
        <w:t xml:space="preserve">ตุลาคม 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  <w:t xml:space="preserve">2561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9A53E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กรณีที่ผู้ป่วยเป็นผู้ที่ยากไร้ หรือผู้ป่วยติดเตียง องค์กร</w:t>
      </w:r>
      <w:r w:rsidR="00060B03" w:rsidRPr="009A53E8">
        <w:rPr>
          <w:rFonts w:ascii="TH SarabunIT๙" w:eastAsia="Sarabun" w:hAnsi="TH SarabunIT๙" w:cs="TH SarabunIT๙"/>
          <w:color w:val="000000"/>
          <w:sz w:val="32"/>
          <w:szCs w:val="32"/>
        </w:rPr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ปกครองส่วนท้องถิ่นสามารถให้การช่วยเหลือได้ตามระเบียบระทรวงมหาดไทย</w:t>
      </w:r>
      <w:r w:rsidR="0034610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ว่าด้วย</w:t>
      </w:r>
      <w:r w:rsidR="0034610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- </w:t>
      </w:r>
      <w:r w:rsidR="0034610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34610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34610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ค่าใช้จ่ายเพื่อช่วยเหลือประชาชนตามอำนาจหน้าที่ขององค์กรปกครองส่วนท้องถิ่น </w:t>
      </w:r>
      <w:r w:rsidR="00346109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พ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="00346109">
        <w:rPr>
          <w:rFonts w:ascii="TH SarabunPSK" w:eastAsia="Sarabun" w:hAnsi="TH SarabunPSK" w:cs="TH SarabunPSK"/>
          <w:color w:val="000000"/>
          <w:sz w:val="32"/>
          <w:szCs w:val="32"/>
        </w:rPr>
        <w:t>..2560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โดยผู้ป่วยที่ยากไร้สามารถขอรับการสงเคราะห์จากองค์กรปกครองส่วน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ท้องถิ่น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ในการเดินทางไปโรงพยาบาลตามใบนัดของแพทย์ได้ ซึ่งองค์กรปกครองส่วน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ท้องถิ่นก็สามารถให้ความช่วยเหลือในการรับส่งผู้ป่วยดังกล่าวได้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นั้น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</w:t>
      </w:r>
      <w:proofErr w:type="gramStart"/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="00A64DAC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และประกอบกับ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...</w:t>
      </w:r>
      <w:proofErr w:type="gramEnd"/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-5-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 w:rsidP="00A64DAC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หนังสือกระทรวงมหาดไทย ที่ มท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0808.2/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7508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</w:t>
      </w:r>
      <w:r w:rsidR="00A64DA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A64DAC"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หลักเกณฑ์และแนวทาง</w:t>
      </w:r>
      <w:r w:rsidR="00A64DA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A64DA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</w:t>
      </w:r>
      <w:bookmarkStart w:id="1" w:name="_Hlk22736144"/>
      <w:r w:rsidR="00A64DA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หลักเกณฑ์และแนวทาง</w:t>
      </w:r>
      <w:r w:rsidR="00A64DA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bookmarkEnd w:id="1"/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ปฏิบัติเกี่ยวกับการใช้รถเพื่อช่วยเหลือประชาชนตามอำนาจ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หน้าที่ขององค์กรปกครองส่วนท้องถิ่น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ข้อ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 xml:space="preserve">3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 xml:space="preserve">การจัดบริการสาธารณะขององค์กร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</w:rPr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ปกครองส่วนท้องถิ่น ในการช่วยเหลือประชาชนตามอำนานหน้าที่ขององค์กรปกครอง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ส่วนท้องถิ่น ในกรณีการรับส่งผู้ป่วยไปยังโรงพยาบาล องค์กรปกครองส่วนท้องถิ่นอาจ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ดำเนินการได้ตามหลักเกณฑ์และวิธีการ ดังนี้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</w:rPr>
        <w:t>3.1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ผู้ป่วยที่จะได้รับการช่วยเหลือจะต้องเป็นผู้ป่วยที่ได้ลงทะเบียนขอรับความช่วย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เหลือจากองค์กรปกครองส่วนท้องถิ่น ตามระเบียบกระทรวงมหาดทไทยว่าด้วย</w:t>
      </w:r>
      <w:r w:rsidR="009E01B1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ค่าใช้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จ่ายเพื่อช่วยเหลือประชาชนตามอำนาจหน้าที่ขององค์กรปกครองส่วนท้องถิ่น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9E01B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พ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.2560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แล้ว และเพื่อให้การดูแลผู้ป่วยที่จำเป็นต้องได้รับการช่วยเหลือเป็นไปอย่าง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ทั่วถึง </w:t>
      </w:r>
      <w:r w:rsidRPr="0085212D">
        <w:rPr>
          <w:rFonts w:ascii="TH SarabunPSK" w:eastAsia="Sarabun" w:hAnsi="TH SarabunPSK" w:cs="TH SarabunPSK"/>
          <w:i/>
          <w:iCs/>
          <w:color w:val="000000"/>
          <w:sz w:val="32"/>
          <w:szCs w:val="32"/>
          <w:u w:val="single"/>
          <w:cs/>
        </w:rPr>
        <w:t>จึงขอให้องค์กรปกครองส่วนท้องถิ่นพิจารณาแนะนำให้ผู้ป่วยที่สมควรได้รับการ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i/>
          <w:iCs/>
          <w:color w:val="000000"/>
          <w:sz w:val="32"/>
          <w:szCs w:val="32"/>
          <w:u w:val="single"/>
          <w:cs/>
        </w:rPr>
        <w:t>ช่วยเหลือไปขึ้นทะเบียนตามระเบียบฯ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เพื่อให้องค์กรปกครองส่วนท้องถิ่นสามารถให้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ความช่วยเหลือได้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</w:rPr>
        <w:t>3.2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การจัดบริการรับส่งผู้ป่วยไปโรงพยาบาล ให้องค์กรปกครองส่วนท้องถิ่นพิจารณา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gramStart"/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ตามความสามารถในการดูแลตนเองของผู้ป่วย  ดังนี้</w:t>
      </w:r>
      <w:proofErr w:type="gramEnd"/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(1)</w:t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 xml:space="preserve">กรณีผู้ป่วยที่สามารถดูแลและช่วยเหลือตัวเองได้ </w:t>
      </w:r>
      <w:r w:rsidRPr="0085212D">
        <w:rPr>
          <w:rFonts w:ascii="TH SarabunPSK" w:eastAsia="Sarabun" w:hAnsi="TH SarabunPSK" w:cs="TH SarabunPSK"/>
          <w:i/>
          <w:iCs/>
          <w:color w:val="000000"/>
          <w:sz w:val="32"/>
          <w:szCs w:val="32"/>
          <w:u w:val="single"/>
          <w:cs/>
        </w:rPr>
        <w:t>และไม่ใช่กรณีฉุกเฉิน ให้</w:t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i/>
          <w:iCs/>
          <w:color w:val="000000"/>
          <w:sz w:val="32"/>
          <w:szCs w:val="32"/>
          <w:u w:val="single"/>
          <w:cs/>
        </w:rPr>
        <w:t>พิจารณาใช้รถส่วนกลาง ตามข้อ ๑</w:t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gramStart"/>
      <w:r w:rsidRPr="0085212D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ที่ไม่ใช่รถฉุกเฉินไปให้บริการได้  โดยการใช้รถ</w:t>
      </w:r>
      <w:proofErr w:type="gramEnd"/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ส่วนกลางให้ถือปฏิบัติตามระเบียบกระทรวงมหาดไทยว่าด้วยการใช้และรักษารถยนต์</w:t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ขององค์กรปกครองส่วนท้องถิ่น พ</w:t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ศ</w:t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>. 2548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กรณีที่องค์กรปกครองส่วนท้องถิ่น ไม่มีรถส่วนกลางหรือมีรถส่วนกลาง แต่อยู่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ในระหว่างใช้ปฏิบัตราชการ หรือรถอยู่ในสภาพที่ไม่เหมาะสมแก่การรับส่งผู้ป่วย ให้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องค์กรปกครองส่วนท้องถิ่น ประสานมูลนิธีหรือองค์กรอื่น ๆ ที่มีรถฉุกเฉิน เพื่อให้การ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ช่วยเหลือ หรืออาจจ้างพาหนะในพื้นที่ โดยให้ถือปฏิบัติตามระเบียบกระทรวงการคลัง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ว่าด้วยการจัดซื้อจัดจ้างและการบริหารพัสดุภาครัฐ พ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2560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หรืออาจให้ความ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ช่วยเหลือผู้ป่วยเป็นเงินค่าพาหนะในการเดินทางไปโรงพยาบาล ตา</w:t>
      </w:r>
      <w:r w:rsidR="00467D28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มระเบียบ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ว่าด้วย</w:t>
      </w:r>
      <w:r w:rsidR="00467D2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 w:rsidR="00467D2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467D2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467D2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ค่าใช้จ่ายเพื่อช่วยเหลือประชาชนตามอำนาจหน้าที่ขององค์กรปกครองส่วนท้องถิ่น </w:t>
      </w:r>
      <w:r w:rsidR="00467D2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 w:rsidR="00467D2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467D2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467D2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พ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.2560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ประกอบกับระเบียบกรมพัฒนาสังคมและสวัสดิการว่าด้วยการสงเคราะห์</w:t>
      </w:r>
      <w:r w:rsidR="00467D2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-</w:t>
      </w:r>
      <w:r w:rsidR="00467D2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467D2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="00467D2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ครอบครัวผู้มีรายได้น้อยและผู้ไร้ที่พึ่ง พ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.2552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(2)</w:t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 xml:space="preserve">กรณีผู้ป่วยฉุกเฉิน ผู้ป่วยที่ไม่สามารถช่วยเหลือตัวเองได้ ผู้ป่วยติดเตียง </w:t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i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i/>
          <w:iCs/>
          <w:color w:val="000000"/>
          <w:sz w:val="32"/>
          <w:szCs w:val="32"/>
          <w:cs/>
        </w:rPr>
        <w:t>และผู้ป่วยที่ไม่มีผู้ดูแล ให้ใช้รถฉุกเฉินในการบริการ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กรณีที่องค์กรปกครองส่วนท้องถิ่น ไม่มีรถฉุกเฉินหรือมีรถฉุกเฉิน แต่อยู่ใน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ระหว่างรับผู้ป่วยฉุกเฉิน ผู้ป่วยที่ไม่สามารถช่วยเหลือตัวเองได้ ผู้ป่วยติดเตียง และผู้ป่วย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ที่ไม่มีผู้ดูแล ให้องค์กรปกครองส่วนท้องถิ่นประสานมูลนิธิหรือองค์กรอื่น ๆ ที่มีรถ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ฉุกเฉินเพื่อให้การช่วยเหลือ หรืออาจจ้างพาหนะในพื้นที่ โดยให้ถือปฏิบัติตามระเบียบ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กระทรวงการคลังว่าด้วยการจัดซื้อจัดจ้างและการบริหารพัสดุภาครัฐ พ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..2560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หรือ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อาจให้ความช่วยเหลือผู้ป่วยเป็นเงินค่าพาหนะในการเดินทางไปโรงพยาบาลตาม</w:t>
      </w:r>
    </w:p>
    <w:p w:rsidR="007F154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 w:hint="cs"/>
          <w:color w:val="000000"/>
          <w:sz w:val="32"/>
          <w:szCs w:val="32"/>
        </w:rPr>
      </w:pPr>
    </w:p>
    <w:p w:rsidR="00F37B60" w:rsidRDefault="00F37B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AB6CAF" w:rsidRDefault="00AB6C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AB6CAF" w:rsidRDefault="00AB6C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gramStart"/>
      <w:r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ระเบียบกระทรวง...</w:t>
      </w:r>
      <w:proofErr w:type="gramEnd"/>
    </w:p>
    <w:p w:rsidR="00AB6CAF" w:rsidRPr="0085212D" w:rsidRDefault="00AB6C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-6-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ระเบียบกระทรวงมหาดไทยว่าด้วยค่าใช้จ่ายเพื่อช่วยเหลือประชาชนตามอำนาจหน้าที่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ขององค์กรปกครองส่วนท้องถิ่น พ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.2560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ประกอบกับระเบียบกรม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พัฒนาสังคมและ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สวัสดิการว่าด้วยการสงเคราะห์ครอบครัวผู้มีรายได้น้อยและผู้ไร้ที่พึ่ง พ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.2552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มติที่ประชุม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เห็นชอบเป็นเอกฉันท์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นางทิพย์รดา  ราชสุวรรณ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–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ให้ขอใบนัดของการรักษาของแพทย์แต่ละครั้งด้วยนะค่ะ เพื่อใช้ในการวางแผนใน 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นักทรัพยากรฯรกท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     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เตรียมรถสำหรับเด็กชายซาฟารี  เจะเนาะ เมื่อโรคกำเริบขึ้นมาหรือเมื่อมีความ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ผอ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กองคลัง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จำเป็นต้องใช้รถฉุกเฉิน หรือรถยนต์ส่วนกลาง แล้วแต่กรณี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นายเริงศักดิ์ ตั้งเส้ง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ผมเห็นด้วยครับ เพราะเราจะต้องใช้ในการวางแผนในการใช้รถยนต์ส่วนราชการ ครับ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รกท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ปลัดอบต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พิเทน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ปฏิบัติหน้าที่นายก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อบต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พิเทน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รานี  เจะหาด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ค่ะ ทางอบต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พิเทน ได้ประสานกับญาติผู้ป่วยแล้วค่ะ จะได้เอาเอกสารดังกล่าวแนบไว้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หัวหน้าสำนักปลัดฯ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ในประวัติของผู้ป่วยด้วยค่ะ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มติที่ประชุม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เห็นชอบเป็นเอกฉันท์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นายมูฮำหมัด  ดอเลาะ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ผมอยากให้ทางกรรมการ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เลขานุการ ช่วยสรุปมติที่ประชุมทั้งหมด ด้วยครับ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ผู้แทนประชาคม ม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.7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นายอิสมาแอ  มูซอ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ผมเห็นด้วยครับ จะได้ช่วยกันทบทวน เพื่อความชัดเจนยิ่งขึ้นนะครับ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ประชาคมม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.4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รานี  เจะหาด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ขอบคุณมากค่ะ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จากมติทั้งหมดที่ทางคณะกรรมการการช่วยเหลือประชาชน เห็นชอบ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หัวหน้าสำนักปลัดฯ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u w:val="single"/>
          <w:cs/>
        </w:rPr>
        <w:t>เป็นเอกฉันท์พอสรุปโดยสังเขป ได้ดังนี้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:rsidR="007F154D" w:rsidRPr="0085212D" w:rsidRDefault="00FC02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กรณีอุบัติ ฉุกเฉิน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24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ชั่วโมง ให้ใช้รถ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1669</w:t>
      </w:r>
    </w:p>
    <w:p w:rsidR="007F154D" w:rsidRPr="0085212D" w:rsidRDefault="00FC02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กรณีผู้ป่วยที่สามารถดูแลและช่วยเหลือตัวเองได้ และไม่ใช่กรณีฉุกเฉิน ให้พิจารณา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ind w:left="25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i/>
          <w:iCs/>
          <w:color w:val="000000"/>
          <w:sz w:val="32"/>
          <w:szCs w:val="32"/>
          <w:u w:val="single"/>
          <w:cs/>
        </w:rPr>
        <w:t>ใช้รถยนต์ส่วนกลาง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ตามข้อ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ที่ไม่ใช่รถฉุกเฉินให้บริการได้         โดยการใช้รถ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ind w:left="25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ส่วนกลางให้ถือปฺฏิบัติตามระเบียบกระทรวงมหาดไทยว่าด้วยการใช้และรักษา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รถยนต์ขององค์กรปกครองส่วนท้องถิ่น พ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ศ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.2548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หนังสือกระทรวงมหาดไทย        </w:t>
      </w:r>
    </w:p>
    <w:p w:rsidR="007F154D" w:rsidRPr="0085212D" w:rsidRDefault="00FC02CA" w:rsidP="00534EF1">
      <w:pPr>
        <w:pBdr>
          <w:top w:val="nil"/>
          <w:left w:val="nil"/>
          <w:bottom w:val="nil"/>
          <w:right w:val="nil"/>
          <w:between w:val="nil"/>
        </w:pBdr>
        <w:ind w:left="25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ด่วนที่สดุด ที่ มท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0808.2/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7508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 หลักเกณฑ์และแนวทาง</w:t>
      </w:r>
      <w:r w:rsidR="00534EF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ปฏิบัติเกี่ยวกับ</w:t>
      </w:r>
      <w:r w:rsidR="00534EF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การใชรถเพื่อช่วยเหลือประชาชนตามอำนาจหน้าที่ขององค์กรปกครองส่วนท้องถิ่น </w:t>
      </w:r>
    </w:p>
    <w:p w:rsidR="007F154D" w:rsidRPr="0085212D" w:rsidRDefault="00FC02CA" w:rsidP="00534EF1">
      <w:pPr>
        <w:pBdr>
          <w:top w:val="nil"/>
          <w:left w:val="nil"/>
          <w:bottom w:val="nil"/>
          <w:right w:val="nil"/>
          <w:between w:val="nil"/>
        </w:pBdr>
        <w:ind w:left="25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บริการ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ตามหนังสือกระทรวงมหาดไทยด่วนที่สดุด ที่ มท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0808.2/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7508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เรื่อง หลักเกณฑ์และแนวทางปฏิบัติเกี่ยวกับการใชรถเพื่อช่วยเหลือประชาชนตามอำนาจหน้าที่ขององค์กรปกครองส่วนท้องถิ่น ข้อ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3.2 (1)</w:t>
      </w:r>
      <w:r w:rsidR="00534EF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:rsidR="007F154D" w:rsidRDefault="00FC02CA" w:rsidP="00397F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F4B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กรณีผู้ป่วยฉุกเฉิน  ผู้ป่วยที่ไม่สามารถช่วยเหลือตัวเองได้ ผู้ป่วยติดเตียง และผู้ป่วย</w:t>
      </w:r>
      <w:r w:rsidR="00397F4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97F4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ที่ไม่ไม่ผู้ดูแล </w:t>
      </w:r>
      <w:r w:rsidRPr="00397F4B">
        <w:rPr>
          <w:rFonts w:ascii="TH SarabunPSK" w:eastAsia="Sarabun" w:hAnsi="TH SarabunPSK" w:cs="TH SarabunPSK"/>
          <w:i/>
          <w:iCs/>
          <w:color w:val="000000"/>
          <w:sz w:val="32"/>
          <w:szCs w:val="32"/>
          <w:u w:val="single"/>
          <w:cs/>
        </w:rPr>
        <w:t>ให้ใช้รถฉุกเฉินในการบริการ</w:t>
      </w:r>
      <w:r w:rsidRPr="00397F4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r w:rsidRPr="00397F4B">
        <w:rPr>
          <w:rFonts w:ascii="TH SarabunPSK" w:eastAsia="Sarabun" w:hAnsi="TH SarabunPSK" w:cs="TH SarabunPSK"/>
          <w:color w:val="000000"/>
          <w:sz w:val="32"/>
          <w:szCs w:val="32"/>
          <w:cs/>
        </w:rPr>
        <w:t>ตามหนังสือกระทรวงมหาดไท</w:t>
      </w:r>
      <w:r w:rsidR="00397F4B" w:rsidRPr="00397F4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ย</w:t>
      </w:r>
      <w:r w:rsidR="00397F4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ด่ว</w:t>
      </w:r>
      <w:r w:rsidRPr="00397F4B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นที่</w:t>
      </w:r>
      <w:r w:rsidR="00397F4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สุด</w:t>
      </w:r>
      <w:r w:rsidRPr="00397F4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97F4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ที่ มท </w:t>
      </w:r>
      <w:r w:rsidRPr="00397F4B">
        <w:rPr>
          <w:rFonts w:ascii="TH SarabunPSK" w:eastAsia="Sarabun" w:hAnsi="TH SarabunPSK" w:cs="TH SarabunPSK"/>
          <w:color w:val="000000"/>
          <w:sz w:val="32"/>
          <w:szCs w:val="32"/>
        </w:rPr>
        <w:t>0808.2/</w:t>
      </w:r>
      <w:r w:rsidRPr="00397F4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ว </w:t>
      </w:r>
      <w:r w:rsidRPr="00397F4B">
        <w:rPr>
          <w:rFonts w:ascii="TH SarabunPSK" w:eastAsia="Sarabun" w:hAnsi="TH SarabunPSK" w:cs="TH SarabunPSK"/>
          <w:color w:val="000000"/>
          <w:sz w:val="32"/>
          <w:szCs w:val="32"/>
        </w:rPr>
        <w:t xml:space="preserve">7508 </w:t>
      </w:r>
      <w:r w:rsidRPr="00397F4B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เรื่อง หลักเกณฑ์และแนวทาง</w:t>
      </w:r>
      <w:r w:rsidR="00397F4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97F4B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ปฏิบัติเกี่ยวกับ</w:t>
      </w:r>
      <w:r w:rsidR="00397F4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97F4B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การใชรถ</w:t>
      </w:r>
      <w:r w:rsidR="00397F4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</w:t>
      </w:r>
      <w:r w:rsidRPr="00397F4B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พื่อช่วยเหลือประชาชนตามอำนาจหน้าที่ขององค์กรปกครองส่วนท้องถิ่น ข้อ </w:t>
      </w:r>
      <w:r w:rsidRPr="00397F4B">
        <w:rPr>
          <w:rFonts w:ascii="TH SarabunPSK" w:eastAsia="Sarabun" w:hAnsi="TH SarabunPSK" w:cs="TH SarabunPSK"/>
          <w:color w:val="000000"/>
          <w:sz w:val="32"/>
          <w:szCs w:val="32"/>
        </w:rPr>
        <w:t>3.2 (2) )</w:t>
      </w:r>
    </w:p>
    <w:p w:rsidR="00397F4B" w:rsidRPr="00397F4B" w:rsidRDefault="000A4224" w:rsidP="00397F4B">
      <w:pPr>
        <w:pBdr>
          <w:top w:val="nil"/>
          <w:left w:val="nil"/>
          <w:bottom w:val="nil"/>
          <w:right w:val="nil"/>
          <w:between w:val="nil"/>
        </w:pBdr>
        <w:ind w:left="5760" w:firstLine="720"/>
        <w:rPr>
          <w:rFonts w:ascii="TH SarabunPSK" w:eastAsia="Sarabun" w:hAnsi="TH SarabunPSK" w:cs="TH SarabunPSK"/>
          <w:color w:val="000000"/>
          <w:sz w:val="32"/>
          <w:szCs w:val="32"/>
          <w:cs/>
          <w:lang w:val="en-GB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</w:t>
      </w:r>
      <w:proofErr w:type="gramStart"/>
      <w:r w:rsidR="00397F4B">
        <w:rPr>
          <w:rFonts w:ascii="TH SarabunPSK" w:eastAsia="Sarabun" w:hAnsi="TH SarabunPSK" w:cs="TH SarabunPSK"/>
          <w:color w:val="000000"/>
          <w:sz w:val="32"/>
          <w:szCs w:val="32"/>
        </w:rPr>
        <w:t>/4</w:t>
      </w:r>
      <w:r w:rsidR="00397F4B">
        <w:rPr>
          <w:rFonts w:ascii="TH SarabunPSK" w:eastAsia="Sarabun" w:hAnsi="TH SarabunPSK" w:cs="TH SarabunPSK"/>
          <w:color w:val="000000"/>
          <w:sz w:val="32"/>
          <w:szCs w:val="32"/>
          <w:lang w:val="en-GB"/>
        </w:rPr>
        <w:t xml:space="preserve">) </w:t>
      </w:r>
      <w:r w:rsidR="00397F4B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GB"/>
        </w:rPr>
        <w:t>ส่วนการช่วยเหลือ...</w:t>
      </w:r>
      <w:proofErr w:type="gramEnd"/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ind w:left="2520"/>
        <w:jc w:val="center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-7-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ind w:left="2520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BB49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ส่วนการช่วยเหลือเป็นเงินสด ต้องนำเสนอผู้บริหารพิจารณาให้ความช่วยเหลือตามระเบียบฯ ที่เกี่ยวข้องต่อไป</w:t>
      </w:r>
    </w:p>
    <w:p w:rsidR="007F154D" w:rsidRPr="0085212D" w:rsidRDefault="00FC02CA" w:rsidP="00D534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ทางคณะกรรมการการช่วยเหลือประชาชนตามอำนาจหน้าที่ขององค์กรปกครองส่วนท้องถิ่น จะลงพื้นที่ไปเยี่ยมครอบครัวผู้ป่วยหลังจากที่มารดา และผู้ป่วยกลับมา</w:t>
      </w:r>
      <w:r w:rsidR="00D534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จากการรักษาตัวที่โรงพยาบาลสงขลานครินทร์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มอ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หาดใหญ่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พร้อมจะมอบ</w:t>
      </w:r>
      <w:r w:rsidR="00D534F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เงินสด</w:t>
      </w:r>
      <w:r w:rsidR="00D534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และถุงยังชีพ เพื่อเป็นการช่วยเหลือเบื้องต้น </w:t>
      </w:r>
      <w:r w:rsidR="00D534FE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ต่อไป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ind w:left="25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มติที่ประชุม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เห็นชอบเป็นเอกฉันท์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spacing w:before="120"/>
        <w:ind w:left="2160" w:hanging="21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ระเบียบวาระที่ </w:t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</w:rPr>
        <w:t>4</w:t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  <w:t xml:space="preserve"> </w:t>
      </w:r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เรื่องอื่นๆ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นายเริงศักดิ์  ตั้งเส้ง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-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มีท่านใด จะเสนอความคิดเห็นเพิ่มเติมไหมครับ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รกท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 อบต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ปฏิบัติ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หน้าที่นายกอบต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ที่ประชุม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-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ไม่มีผู้ใดเสนอแนะเพิ่มเติม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นายเริงศักดิ์  ตั้งเส้ง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-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กล่าว ปิดประชุม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รกท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ปฏิบัติ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หน้าที่นายกอบต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เลิกประชุม  เวลา  </w:t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11.30 </w:t>
      </w:r>
      <w:r w:rsidRPr="0085212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น</w:t>
      </w:r>
      <w:r w:rsidRPr="0085212D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240"/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>(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ลงชื่อ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) ………………………….............……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</w:t>
      </w:r>
      <w:r w:rsidR="009D588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(</w:t>
      </w:r>
      <w:proofErr w:type="gramStart"/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นางรานี  เจะหาด</w:t>
      </w:r>
      <w:proofErr w:type="gramEnd"/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</w:t>
      </w:r>
      <w:r w:rsidR="00D534F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หัวหน้าสำนักงานปลัด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240"/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ind w:left="1797" w:hanging="1797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รับทราบ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spacing w:before="120"/>
        <w:ind w:left="1797" w:hanging="1797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(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ลงชื่อ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)....................................................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       (</w:t>
      </w:r>
      <w:proofErr w:type="gramStart"/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นายเริงศักดิ์  ตั้งเส้ง</w:t>
      </w:r>
      <w:proofErr w:type="gramEnd"/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ผู้อำนวยการกองช่าง  รักษาราชการแทน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ปลัดองค์การบริหารส่วนตำบลพิเทน  ปฏิบัติหน้าที่</w:t>
      </w:r>
    </w:p>
    <w:p w:rsidR="007F154D" w:rsidRPr="0085212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1800" w:hanging="180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85212D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                              </w:t>
      </w:r>
      <w:r w:rsidRPr="0085212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นายกองค์การบริหารส่วนตำบลพิเทน</w:t>
      </w:r>
    </w:p>
    <w:p w:rsidR="007F154D" w:rsidRPr="0085212D" w:rsidRDefault="007F154D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7F154D" w:rsidRDefault="007F154D">
      <w:p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jc w:val="both"/>
        <w:rPr>
          <w:rFonts w:ascii="Sarabun" w:eastAsia="Sarabun" w:hAnsi="Sarabun" w:cs="Sarabun"/>
          <w:color w:val="000000"/>
          <w:sz w:val="32"/>
          <w:szCs w:val="32"/>
        </w:rPr>
      </w:pPr>
    </w:p>
    <w:p w:rsidR="007F154D" w:rsidRDefault="00FC02C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before="240"/>
        <w:rPr>
          <w:rFonts w:ascii="Sarabun" w:eastAsia="Sarabun" w:hAnsi="Sarabun" w:cs="Sarabun"/>
          <w:color w:val="000000"/>
          <w:sz w:val="32"/>
          <w:szCs w:val="32"/>
        </w:rPr>
      </w:pPr>
      <w:r>
        <w:rPr>
          <w:rFonts w:ascii="Sarabun" w:eastAsia="Sarabun" w:hAnsi="Sarabun" w:cs="Sarabun"/>
          <w:color w:val="000000"/>
          <w:sz w:val="32"/>
          <w:szCs w:val="32"/>
        </w:rPr>
        <w:tab/>
      </w:r>
    </w:p>
    <w:p w:rsidR="007F154D" w:rsidRDefault="007F15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arabun" w:eastAsia="Sarabun" w:hAnsi="Sarabun" w:cs="Sarabun"/>
          <w:color w:val="000000"/>
          <w:sz w:val="32"/>
          <w:szCs w:val="32"/>
        </w:rPr>
      </w:pPr>
    </w:p>
    <w:sectPr w:rsidR="007F154D">
      <w:headerReference w:type="even" r:id="rId8"/>
      <w:footerReference w:type="even" r:id="rId9"/>
      <w:pgSz w:w="11906" w:h="16838"/>
      <w:pgMar w:top="567" w:right="1133" w:bottom="284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C9C" w:rsidRDefault="00667C9C">
      <w:r>
        <w:separator/>
      </w:r>
    </w:p>
  </w:endnote>
  <w:endnote w:type="continuationSeparator" w:id="0">
    <w:p w:rsidR="00667C9C" w:rsidRDefault="0066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54D" w:rsidRDefault="00FC02C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7F154D" w:rsidRDefault="007F154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C9C" w:rsidRDefault="00667C9C">
      <w:r>
        <w:separator/>
      </w:r>
    </w:p>
  </w:footnote>
  <w:footnote w:type="continuationSeparator" w:id="0">
    <w:p w:rsidR="00667C9C" w:rsidRDefault="00667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54D" w:rsidRDefault="00FC02C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7F154D" w:rsidRDefault="007F154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B9E"/>
    <w:multiLevelType w:val="multilevel"/>
    <w:tmpl w:val="61A44BC8"/>
    <w:lvl w:ilvl="0">
      <w:start w:val="1"/>
      <w:numFmt w:val="decimal"/>
      <w:lvlText w:val="%1)"/>
      <w:lvlJc w:val="left"/>
      <w:pPr>
        <w:ind w:left="25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9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6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8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4D"/>
    <w:rsid w:val="00060B03"/>
    <w:rsid w:val="00091550"/>
    <w:rsid w:val="000A1DF0"/>
    <w:rsid w:val="000A4224"/>
    <w:rsid w:val="00147CA4"/>
    <w:rsid w:val="001752E1"/>
    <w:rsid w:val="001B08E5"/>
    <w:rsid w:val="00346109"/>
    <w:rsid w:val="00374C57"/>
    <w:rsid w:val="00397F4B"/>
    <w:rsid w:val="00467D28"/>
    <w:rsid w:val="00534EF1"/>
    <w:rsid w:val="005A3689"/>
    <w:rsid w:val="005E7F92"/>
    <w:rsid w:val="00667C9C"/>
    <w:rsid w:val="006776CF"/>
    <w:rsid w:val="006944DF"/>
    <w:rsid w:val="007F154D"/>
    <w:rsid w:val="0085212D"/>
    <w:rsid w:val="00884FE5"/>
    <w:rsid w:val="00885FDD"/>
    <w:rsid w:val="008B5BEE"/>
    <w:rsid w:val="009A53E8"/>
    <w:rsid w:val="009D5885"/>
    <w:rsid w:val="009E01B1"/>
    <w:rsid w:val="00A25A92"/>
    <w:rsid w:val="00A64DAC"/>
    <w:rsid w:val="00A92396"/>
    <w:rsid w:val="00AB6CAF"/>
    <w:rsid w:val="00B92AD6"/>
    <w:rsid w:val="00BB49A6"/>
    <w:rsid w:val="00D534FE"/>
    <w:rsid w:val="00D6338C"/>
    <w:rsid w:val="00DE4E47"/>
    <w:rsid w:val="00E46553"/>
    <w:rsid w:val="00E50779"/>
    <w:rsid w:val="00EA70B0"/>
    <w:rsid w:val="00F37B60"/>
    <w:rsid w:val="00F54C20"/>
    <w:rsid w:val="00FC02CA"/>
    <w:rsid w:val="00FD5CAA"/>
    <w:rsid w:val="00FE3413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A70B0"/>
    <w:rPr>
      <w:rFonts w:ascii="Tahoma" w:hAnsi="Tahoma" w:cs="Angsana New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A70B0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A70B0"/>
    <w:rPr>
      <w:rFonts w:ascii="Tahoma" w:hAnsi="Tahoma" w:cs="Angsana New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A70B0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2608</Words>
  <Characters>14869</Characters>
  <Application>Microsoft Office Word</Application>
  <DocSecurity>0</DocSecurity>
  <Lines>123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2019-10-24T03:37:00Z</cp:lastPrinted>
  <dcterms:created xsi:type="dcterms:W3CDTF">2019-10-24T03:47:00Z</dcterms:created>
  <dcterms:modified xsi:type="dcterms:W3CDTF">2019-10-24T03:47:00Z</dcterms:modified>
</cp:coreProperties>
</file>